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2DF2" w14:textId="412ECB5C" w:rsidR="00AB4CFB" w:rsidRDefault="00AB4CFB" w:rsidP="00E24C63">
      <w:pPr>
        <w:jc w:val="both"/>
        <w:rPr>
          <w:b/>
          <w:sz w:val="32"/>
        </w:rPr>
      </w:pPr>
      <w:r>
        <w:rPr>
          <w:noProof/>
        </w:rPr>
        <w:drawing>
          <wp:anchor distT="0" distB="0" distL="114300" distR="114300" simplePos="0" relativeHeight="251659264" behindDoc="1" locked="0" layoutInCell="1" allowOverlap="1" wp14:anchorId="6C41A9D4" wp14:editId="3E8DA91F">
            <wp:simplePos x="0" y="0"/>
            <wp:positionH relativeFrom="margin">
              <wp:align>left</wp:align>
            </wp:positionH>
            <wp:positionV relativeFrom="page">
              <wp:posOffset>906780</wp:posOffset>
            </wp:positionV>
            <wp:extent cx="1362075" cy="847725"/>
            <wp:effectExtent l="0" t="0" r="9525" b="9525"/>
            <wp:wrapTight wrapText="bothSides">
              <wp:wrapPolygon edited="0">
                <wp:start x="0" y="0"/>
                <wp:lineTo x="0" y="21357"/>
                <wp:lineTo x="21449" y="21357"/>
                <wp:lineTo x="21449" y="0"/>
                <wp:lineTo x="0" y="0"/>
              </wp:wrapPolygon>
            </wp:wrapTight>
            <wp:docPr id="4" name="Afbeelding 1"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1" descr="Afbeelding met logo&#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6C8CC7" w14:textId="168E4BF5" w:rsidR="00AB4CFB" w:rsidRDefault="00AB4CFB" w:rsidP="00E24C63">
      <w:pPr>
        <w:jc w:val="both"/>
        <w:rPr>
          <w:b/>
          <w:sz w:val="32"/>
        </w:rPr>
      </w:pPr>
    </w:p>
    <w:p w14:paraId="332DE479" w14:textId="3B3C5E24" w:rsidR="00DA4A84" w:rsidRDefault="00DA4A84" w:rsidP="00E24C63">
      <w:pPr>
        <w:jc w:val="both"/>
        <w:rPr>
          <w:b/>
          <w:sz w:val="32"/>
        </w:rPr>
      </w:pPr>
      <w:r>
        <w:rPr>
          <w:rFonts w:ascii="ITC Franklin Gothic Std Book" w:hAnsi="ITC Franklin Gothic Std Book" w:cs="ITC Franklin Gothic Std Book"/>
          <w:noProof/>
          <w:color w:val="EC6A05"/>
          <w:sz w:val="28"/>
          <w:szCs w:val="28"/>
          <w:lang w:eastAsia="nl-NL"/>
        </w:rPr>
        <w:drawing>
          <wp:anchor distT="0" distB="0" distL="114300" distR="114300" simplePos="0" relativeHeight="251661312" behindDoc="0" locked="0" layoutInCell="1" allowOverlap="1" wp14:anchorId="5557714F" wp14:editId="1050A2A9">
            <wp:simplePos x="0" y="0"/>
            <wp:positionH relativeFrom="margin">
              <wp:posOffset>503555</wp:posOffset>
            </wp:positionH>
            <wp:positionV relativeFrom="page">
              <wp:posOffset>1905000</wp:posOffset>
            </wp:positionV>
            <wp:extent cx="4658400" cy="2430000"/>
            <wp:effectExtent l="0" t="0" r="0" b="8890"/>
            <wp:wrapNone/>
            <wp:docPr id="6" name="Afbeelding 6" descr="Afbeelding met persoon, muur, kleding,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persoon, muur, kleding, Menselijk gezicht&#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58400" cy="2430000"/>
                    </a:xfrm>
                    <a:prstGeom prst="rect">
                      <a:avLst/>
                    </a:prstGeom>
                  </pic:spPr>
                </pic:pic>
              </a:graphicData>
            </a:graphic>
            <wp14:sizeRelH relativeFrom="margin">
              <wp14:pctWidth>0</wp14:pctWidth>
            </wp14:sizeRelH>
            <wp14:sizeRelV relativeFrom="margin">
              <wp14:pctHeight>0</wp14:pctHeight>
            </wp14:sizeRelV>
          </wp:anchor>
        </w:drawing>
      </w:r>
    </w:p>
    <w:p w14:paraId="377B5FC7" w14:textId="73DD6A2F" w:rsidR="00DA4A84" w:rsidRDefault="00DA4A84" w:rsidP="00E24C63">
      <w:pPr>
        <w:jc w:val="both"/>
        <w:rPr>
          <w:b/>
          <w:sz w:val="32"/>
        </w:rPr>
      </w:pPr>
    </w:p>
    <w:p w14:paraId="336D5B73" w14:textId="77777777" w:rsidR="00AB4CFB" w:rsidRDefault="00AB4CFB" w:rsidP="00E24C63">
      <w:pPr>
        <w:jc w:val="both"/>
        <w:rPr>
          <w:b/>
          <w:sz w:val="32"/>
        </w:rPr>
      </w:pPr>
    </w:p>
    <w:p w14:paraId="365F4DFE" w14:textId="77777777" w:rsidR="00DA4A84" w:rsidRDefault="00DA4A84" w:rsidP="00E24C63">
      <w:pPr>
        <w:jc w:val="both"/>
        <w:rPr>
          <w:b/>
          <w:sz w:val="32"/>
        </w:rPr>
      </w:pPr>
    </w:p>
    <w:p w14:paraId="0A9125DE" w14:textId="77777777" w:rsidR="00DA4A84" w:rsidRDefault="00DA4A84" w:rsidP="00E24C63">
      <w:pPr>
        <w:jc w:val="both"/>
        <w:rPr>
          <w:b/>
          <w:sz w:val="32"/>
        </w:rPr>
      </w:pPr>
    </w:p>
    <w:p w14:paraId="5C07175E" w14:textId="77777777" w:rsidR="00DA4A84" w:rsidRDefault="00DA4A84" w:rsidP="00E24C63">
      <w:pPr>
        <w:jc w:val="both"/>
        <w:rPr>
          <w:b/>
          <w:sz w:val="32"/>
        </w:rPr>
      </w:pPr>
    </w:p>
    <w:p w14:paraId="1BD90860" w14:textId="77777777" w:rsidR="00DA4A84" w:rsidRDefault="00DA4A84" w:rsidP="00E24C63">
      <w:pPr>
        <w:jc w:val="both"/>
        <w:rPr>
          <w:b/>
          <w:sz w:val="32"/>
        </w:rPr>
      </w:pPr>
    </w:p>
    <w:p w14:paraId="0D7B371B" w14:textId="77777777" w:rsidR="00DA4A84" w:rsidRDefault="00DA4A84" w:rsidP="00E24C63">
      <w:pPr>
        <w:jc w:val="both"/>
        <w:rPr>
          <w:b/>
          <w:sz w:val="32"/>
        </w:rPr>
      </w:pPr>
    </w:p>
    <w:p w14:paraId="6AEA3164" w14:textId="2EE5C2B9" w:rsidR="00706CC2" w:rsidRPr="00DA4A84" w:rsidRDefault="00706CC2" w:rsidP="00E24C63">
      <w:pPr>
        <w:jc w:val="both"/>
        <w:rPr>
          <w:b/>
          <w:color w:val="C45911" w:themeColor="accent2" w:themeShade="BF"/>
          <w:sz w:val="44"/>
          <w:szCs w:val="44"/>
        </w:rPr>
      </w:pPr>
      <w:r w:rsidRPr="00DA4A84">
        <w:rPr>
          <w:b/>
          <w:color w:val="C45911" w:themeColor="accent2" w:themeShade="BF"/>
          <w:sz w:val="44"/>
          <w:szCs w:val="44"/>
        </w:rPr>
        <w:t xml:space="preserve">Vacature orthopedisch vakspecialist </w:t>
      </w:r>
    </w:p>
    <w:p w14:paraId="3575B42D" w14:textId="77777777" w:rsidR="00706CC2" w:rsidRDefault="00706CC2" w:rsidP="00E24C63">
      <w:pPr>
        <w:shd w:val="clear" w:color="auto" w:fill="FFFFFF"/>
        <w:spacing w:after="330" w:line="240" w:lineRule="auto"/>
        <w:jc w:val="both"/>
        <w:rPr>
          <w:rFonts w:ascii="Arial" w:eastAsia="Times New Roman" w:hAnsi="Arial" w:cs="Arial"/>
          <w:lang w:eastAsia="nl-NL"/>
        </w:rPr>
      </w:pPr>
      <w:r>
        <w:rPr>
          <w:rFonts w:ascii="Arial" w:eastAsia="Times New Roman" w:hAnsi="Arial" w:cs="Arial"/>
          <w:lang w:eastAsia="nl-NL"/>
        </w:rPr>
        <w:t xml:space="preserve">Noordwijkerhout </w:t>
      </w:r>
      <w:r w:rsidR="009E1937">
        <w:rPr>
          <w:rFonts w:ascii="Arial" w:eastAsia="Times New Roman" w:hAnsi="Arial" w:cs="Arial"/>
          <w:lang w:eastAsia="nl-NL"/>
        </w:rPr>
        <w:t>en/</w:t>
      </w:r>
      <w:r>
        <w:rPr>
          <w:rFonts w:ascii="Arial" w:eastAsia="Times New Roman" w:hAnsi="Arial" w:cs="Arial"/>
          <w:lang w:eastAsia="nl-NL"/>
        </w:rPr>
        <w:t xml:space="preserve">of Amsterdam, </w:t>
      </w:r>
      <w:r w:rsidR="009E1937">
        <w:rPr>
          <w:rFonts w:ascii="Arial" w:eastAsia="Times New Roman" w:hAnsi="Arial" w:cs="Arial"/>
          <w:lang w:eastAsia="nl-NL"/>
        </w:rPr>
        <w:t xml:space="preserve">32 tot </w:t>
      </w:r>
      <w:r>
        <w:rPr>
          <w:rFonts w:ascii="Arial" w:eastAsia="Times New Roman" w:hAnsi="Arial" w:cs="Arial"/>
          <w:lang w:eastAsia="nl-NL"/>
        </w:rPr>
        <w:t xml:space="preserve">36 uur </w:t>
      </w:r>
    </w:p>
    <w:p w14:paraId="05330D90" w14:textId="5F11422A" w:rsidR="00706CC2" w:rsidRPr="00AB4CFB" w:rsidRDefault="00706CC2" w:rsidP="00E24C63">
      <w:pPr>
        <w:shd w:val="clear" w:color="auto" w:fill="FFFFFF"/>
        <w:spacing w:after="330" w:line="240" w:lineRule="auto"/>
        <w:jc w:val="both"/>
        <w:rPr>
          <w:rFonts w:ascii="Arial" w:eastAsia="Times New Roman" w:hAnsi="Arial" w:cs="Arial"/>
          <w:lang w:eastAsia="nl-NL"/>
        </w:rPr>
      </w:pPr>
      <w:r w:rsidRPr="00706CC2">
        <w:rPr>
          <w:rFonts w:ascii="Arial" w:eastAsia="Times New Roman" w:hAnsi="Arial" w:cs="Arial"/>
          <w:lang w:eastAsia="nl-NL"/>
        </w:rPr>
        <w:t>Ben jij een gedreven en proactieve Orthopedisch vakspecialist die graag de handen uit de mouwen steekt? Dan zijn wij op zoek naar jou!</w:t>
      </w:r>
      <w:r w:rsidR="00AB4CFB">
        <w:rPr>
          <w:rFonts w:ascii="Arial" w:eastAsia="Times New Roman" w:hAnsi="Arial" w:cs="Arial"/>
          <w:lang w:eastAsia="nl-NL"/>
        </w:rPr>
        <w:br/>
      </w:r>
      <w:r w:rsidR="00AB4CFB">
        <w:rPr>
          <w:rFonts w:ascii="Arial" w:eastAsia="Times New Roman" w:hAnsi="Arial" w:cs="Arial"/>
          <w:lang w:eastAsia="nl-NL"/>
        </w:rPr>
        <w:br/>
      </w:r>
      <w:r w:rsidRPr="00706CC2">
        <w:rPr>
          <w:rFonts w:ascii="Arial" w:eastAsia="Times New Roman" w:hAnsi="Arial" w:cs="Arial"/>
          <w:b/>
          <w:bCs/>
          <w:lang w:eastAsia="nl-NL"/>
        </w:rPr>
        <w:t>Dit is de baan</w:t>
      </w:r>
    </w:p>
    <w:p w14:paraId="129BF567" w14:textId="77777777" w:rsidR="00706CC2" w:rsidRPr="00706CC2" w:rsidRDefault="00706CC2" w:rsidP="00E24C63">
      <w:pPr>
        <w:shd w:val="clear" w:color="auto" w:fill="FFFFFF"/>
        <w:spacing w:after="0" w:line="240" w:lineRule="auto"/>
        <w:jc w:val="both"/>
        <w:rPr>
          <w:rFonts w:ascii="Arial" w:eastAsia="Times New Roman" w:hAnsi="Arial" w:cs="Arial"/>
          <w:lang w:eastAsia="nl-NL"/>
        </w:rPr>
      </w:pPr>
      <w:r w:rsidRPr="00706CC2">
        <w:rPr>
          <w:rFonts w:ascii="Arial" w:eastAsia="Times New Roman" w:hAnsi="Arial" w:cs="Arial"/>
          <w:lang w:eastAsia="nl-NL"/>
        </w:rPr>
        <w:t>Als orthopedisch vakspeciali</w:t>
      </w:r>
      <w:r w:rsidR="001005EA">
        <w:rPr>
          <w:rFonts w:ascii="Arial" w:eastAsia="Times New Roman" w:hAnsi="Arial" w:cs="Arial"/>
          <w:lang w:eastAsia="nl-NL"/>
        </w:rPr>
        <w:t>st werk je</w:t>
      </w:r>
      <w:r>
        <w:rPr>
          <w:rFonts w:ascii="Arial" w:eastAsia="Times New Roman" w:hAnsi="Arial" w:cs="Arial"/>
          <w:lang w:eastAsia="nl-NL"/>
        </w:rPr>
        <w:t xml:space="preserve"> in de </w:t>
      </w:r>
      <w:r w:rsidRPr="00706CC2">
        <w:rPr>
          <w:rFonts w:ascii="Arial" w:eastAsia="Times New Roman" w:hAnsi="Arial" w:cs="Arial"/>
          <w:lang w:eastAsia="nl-NL"/>
        </w:rPr>
        <w:t>werkplaats voor orthopedische instrumenten. Je vervaardigt zelfstandig prothesen</w:t>
      </w:r>
      <w:r>
        <w:rPr>
          <w:rFonts w:ascii="Arial" w:eastAsia="Times New Roman" w:hAnsi="Arial" w:cs="Arial"/>
          <w:lang w:eastAsia="nl-NL"/>
        </w:rPr>
        <w:t xml:space="preserve"> en/of orthesen</w:t>
      </w:r>
      <w:r w:rsidRPr="00706CC2">
        <w:rPr>
          <w:rFonts w:ascii="Arial" w:eastAsia="Times New Roman" w:hAnsi="Arial" w:cs="Arial"/>
          <w:lang w:eastAsia="nl-NL"/>
        </w:rPr>
        <w:t>. Je werkt daarbij in een enthousiast team, waarbij je nauw s</w:t>
      </w:r>
      <w:r w:rsidR="001005EA">
        <w:rPr>
          <w:rFonts w:ascii="Arial" w:eastAsia="Times New Roman" w:hAnsi="Arial" w:cs="Arial"/>
          <w:lang w:eastAsia="nl-NL"/>
        </w:rPr>
        <w:t xml:space="preserve">amenwerkt met de overige </w:t>
      </w:r>
      <w:r w:rsidRPr="00706CC2">
        <w:rPr>
          <w:rFonts w:ascii="Arial" w:eastAsia="Times New Roman" w:hAnsi="Arial" w:cs="Arial"/>
          <w:lang w:eastAsia="nl-NL"/>
        </w:rPr>
        <w:t>werkplaatsmedewerkers, orthopedisch adviseurs en de medewerkers van de administratie. Kortom; een uitdagende baan in een veelzijdig team dat volop in ontwikkeling is en waarbij jouw ondersteuning op allerlei gebieden welkom is!</w:t>
      </w:r>
    </w:p>
    <w:p w14:paraId="04222AB7" w14:textId="77777777" w:rsidR="00706CC2" w:rsidRPr="00706CC2" w:rsidRDefault="00706CC2" w:rsidP="00E24C63">
      <w:pPr>
        <w:shd w:val="clear" w:color="auto" w:fill="FFFFFF"/>
        <w:spacing w:after="180" w:line="480" w:lineRule="atLeast"/>
        <w:jc w:val="both"/>
        <w:outlineLvl w:val="1"/>
        <w:rPr>
          <w:rFonts w:ascii="Arial" w:eastAsia="Times New Roman" w:hAnsi="Arial" w:cs="Arial"/>
          <w:b/>
          <w:bCs/>
          <w:lang w:eastAsia="nl-NL"/>
        </w:rPr>
      </w:pPr>
      <w:r w:rsidRPr="00706CC2">
        <w:rPr>
          <w:rFonts w:ascii="Arial" w:eastAsia="Times New Roman" w:hAnsi="Arial" w:cs="Arial"/>
          <w:b/>
          <w:bCs/>
          <w:lang w:eastAsia="nl-NL"/>
        </w:rPr>
        <w:t>Wat verwachten we van jou?</w:t>
      </w:r>
    </w:p>
    <w:p w14:paraId="2DCD6E19" w14:textId="77777777" w:rsidR="00706CC2" w:rsidRPr="00706CC2" w:rsidRDefault="001005EA" w:rsidP="00E24C63">
      <w:pPr>
        <w:numPr>
          <w:ilvl w:val="0"/>
          <w:numId w:val="1"/>
        </w:numPr>
        <w:shd w:val="clear" w:color="auto" w:fill="FFFFFF"/>
        <w:spacing w:before="100" w:beforeAutospacing="1" w:after="100" w:afterAutospacing="1" w:line="240" w:lineRule="auto"/>
        <w:ind w:left="0"/>
        <w:jc w:val="both"/>
        <w:rPr>
          <w:rFonts w:ascii="Arial" w:eastAsia="Times New Roman" w:hAnsi="Arial" w:cs="Arial"/>
          <w:lang w:eastAsia="nl-NL"/>
        </w:rPr>
      </w:pPr>
      <w:r>
        <w:rPr>
          <w:rFonts w:ascii="Arial" w:eastAsia="Times New Roman" w:hAnsi="Arial" w:cs="Arial"/>
          <w:lang w:eastAsia="nl-NL"/>
        </w:rPr>
        <w:t xml:space="preserve">Een </w:t>
      </w:r>
      <w:r w:rsidR="00706CC2" w:rsidRPr="00706CC2">
        <w:rPr>
          <w:rFonts w:ascii="Arial" w:eastAsia="Times New Roman" w:hAnsi="Arial" w:cs="Arial"/>
          <w:lang w:eastAsia="nl-NL"/>
        </w:rPr>
        <w:t>afgeronde MBO opleiding orthopedisch technicus niveau 3 en/of je bent in het bezit van certificaten van branche cursorisch onderwijs;</w:t>
      </w:r>
    </w:p>
    <w:p w14:paraId="3D0570BA" w14:textId="77777777" w:rsidR="00706CC2" w:rsidRPr="00706CC2" w:rsidRDefault="00706CC2" w:rsidP="00E24C63">
      <w:pPr>
        <w:numPr>
          <w:ilvl w:val="0"/>
          <w:numId w:val="1"/>
        </w:numPr>
        <w:shd w:val="clear" w:color="auto" w:fill="FFFFFF"/>
        <w:spacing w:before="100" w:beforeAutospacing="1" w:after="100" w:afterAutospacing="1" w:line="240" w:lineRule="auto"/>
        <w:ind w:left="0"/>
        <w:jc w:val="both"/>
        <w:rPr>
          <w:rFonts w:ascii="Arial" w:eastAsia="Times New Roman" w:hAnsi="Arial" w:cs="Arial"/>
          <w:lang w:eastAsia="nl-NL"/>
        </w:rPr>
      </w:pPr>
      <w:r w:rsidRPr="00706CC2">
        <w:rPr>
          <w:rFonts w:ascii="Arial" w:eastAsia="Times New Roman" w:hAnsi="Arial" w:cs="Arial"/>
          <w:lang w:eastAsia="nl-NL"/>
        </w:rPr>
        <w:t>meerdere jaren werkervaring als orthopedisch vakspecialist/technicus;</w:t>
      </w:r>
    </w:p>
    <w:p w14:paraId="14C25987" w14:textId="77777777" w:rsidR="00706CC2" w:rsidRPr="00706CC2" w:rsidRDefault="001005EA" w:rsidP="00E24C63">
      <w:pPr>
        <w:numPr>
          <w:ilvl w:val="0"/>
          <w:numId w:val="1"/>
        </w:numPr>
        <w:shd w:val="clear" w:color="auto" w:fill="FFFFFF"/>
        <w:spacing w:before="100" w:beforeAutospacing="1" w:after="100" w:afterAutospacing="1" w:line="240" w:lineRule="auto"/>
        <w:ind w:left="0"/>
        <w:jc w:val="both"/>
        <w:rPr>
          <w:rFonts w:ascii="Arial" w:eastAsia="Times New Roman" w:hAnsi="Arial" w:cs="Arial"/>
          <w:lang w:eastAsia="nl-NL"/>
        </w:rPr>
      </w:pPr>
      <w:r>
        <w:rPr>
          <w:rFonts w:ascii="Arial" w:eastAsia="Times New Roman" w:hAnsi="Arial" w:cs="Arial"/>
          <w:lang w:eastAsia="nl-NL"/>
        </w:rPr>
        <w:t xml:space="preserve">een </w:t>
      </w:r>
      <w:r w:rsidR="00706CC2" w:rsidRPr="00706CC2">
        <w:rPr>
          <w:rFonts w:ascii="Arial" w:eastAsia="Times New Roman" w:hAnsi="Arial" w:cs="Arial"/>
          <w:lang w:eastAsia="nl-NL"/>
        </w:rPr>
        <w:t>praktisch</w:t>
      </w:r>
      <w:r>
        <w:rPr>
          <w:rFonts w:ascii="Arial" w:eastAsia="Times New Roman" w:hAnsi="Arial" w:cs="Arial"/>
          <w:lang w:eastAsia="nl-NL"/>
        </w:rPr>
        <w:t>e instelling</w:t>
      </w:r>
      <w:r w:rsidR="00706CC2" w:rsidRPr="00706CC2">
        <w:rPr>
          <w:rFonts w:ascii="Arial" w:eastAsia="Times New Roman" w:hAnsi="Arial" w:cs="Arial"/>
          <w:lang w:eastAsia="nl-NL"/>
        </w:rPr>
        <w:t>;</w:t>
      </w:r>
    </w:p>
    <w:p w14:paraId="7EF14E3B" w14:textId="77777777" w:rsidR="00706CC2" w:rsidRPr="00706CC2" w:rsidRDefault="001005EA" w:rsidP="00E24C63">
      <w:pPr>
        <w:numPr>
          <w:ilvl w:val="0"/>
          <w:numId w:val="1"/>
        </w:numPr>
        <w:shd w:val="clear" w:color="auto" w:fill="FFFFFF"/>
        <w:spacing w:before="100" w:beforeAutospacing="1" w:after="100" w:afterAutospacing="1" w:line="240" w:lineRule="auto"/>
        <w:ind w:left="0"/>
        <w:jc w:val="both"/>
        <w:rPr>
          <w:rFonts w:ascii="Arial" w:eastAsia="Times New Roman" w:hAnsi="Arial" w:cs="Arial"/>
          <w:lang w:eastAsia="nl-NL"/>
        </w:rPr>
      </w:pPr>
      <w:r>
        <w:rPr>
          <w:rFonts w:ascii="Arial" w:eastAsia="Times New Roman" w:hAnsi="Arial" w:cs="Arial"/>
          <w:lang w:eastAsia="nl-NL"/>
        </w:rPr>
        <w:t>een proactieve en zelfstandige (werk)houding;</w:t>
      </w:r>
    </w:p>
    <w:p w14:paraId="0A532480" w14:textId="77777777" w:rsidR="00706CC2" w:rsidRPr="00706CC2" w:rsidRDefault="001005EA" w:rsidP="00E24C63">
      <w:pPr>
        <w:numPr>
          <w:ilvl w:val="0"/>
          <w:numId w:val="1"/>
        </w:numPr>
        <w:shd w:val="clear" w:color="auto" w:fill="FFFFFF"/>
        <w:spacing w:before="100" w:beforeAutospacing="1" w:after="100" w:afterAutospacing="1" w:line="240" w:lineRule="auto"/>
        <w:ind w:left="0"/>
        <w:jc w:val="both"/>
        <w:rPr>
          <w:rFonts w:ascii="Arial" w:eastAsia="Times New Roman" w:hAnsi="Arial" w:cs="Arial"/>
          <w:lang w:eastAsia="nl-NL"/>
        </w:rPr>
      </w:pPr>
      <w:r>
        <w:rPr>
          <w:rFonts w:ascii="Arial" w:eastAsia="Times New Roman" w:hAnsi="Arial" w:cs="Arial"/>
          <w:lang w:eastAsia="nl-NL"/>
        </w:rPr>
        <w:t xml:space="preserve">je bent </w:t>
      </w:r>
      <w:r w:rsidR="00706CC2" w:rsidRPr="00706CC2">
        <w:rPr>
          <w:rFonts w:ascii="Arial" w:eastAsia="Times New Roman" w:hAnsi="Arial" w:cs="Arial"/>
          <w:lang w:eastAsia="nl-NL"/>
        </w:rPr>
        <w:t>een echte teamspeler die samenwerken belangrijk vindt;</w:t>
      </w:r>
    </w:p>
    <w:p w14:paraId="32ABE7BE" w14:textId="77777777" w:rsidR="00706CC2" w:rsidRPr="00706CC2" w:rsidRDefault="001005EA" w:rsidP="00E24C63">
      <w:pPr>
        <w:numPr>
          <w:ilvl w:val="0"/>
          <w:numId w:val="1"/>
        </w:numPr>
        <w:shd w:val="clear" w:color="auto" w:fill="FFFFFF"/>
        <w:spacing w:before="100" w:beforeAutospacing="1" w:after="100" w:afterAutospacing="1" w:line="240" w:lineRule="auto"/>
        <w:ind w:left="0"/>
        <w:jc w:val="both"/>
        <w:rPr>
          <w:rFonts w:ascii="Arial" w:eastAsia="Times New Roman" w:hAnsi="Arial" w:cs="Arial"/>
          <w:lang w:eastAsia="nl-NL"/>
        </w:rPr>
      </w:pPr>
      <w:r>
        <w:rPr>
          <w:rFonts w:ascii="Arial" w:eastAsia="Times New Roman" w:hAnsi="Arial" w:cs="Arial"/>
          <w:lang w:eastAsia="nl-NL"/>
        </w:rPr>
        <w:t xml:space="preserve">je bent </w:t>
      </w:r>
      <w:r w:rsidR="00706CC2" w:rsidRPr="00706CC2">
        <w:rPr>
          <w:rFonts w:ascii="Arial" w:eastAsia="Times New Roman" w:hAnsi="Arial" w:cs="Arial"/>
          <w:lang w:eastAsia="nl-NL"/>
        </w:rPr>
        <w:t>flexibel en kan snel schakelen tussen werkzaamheden;</w:t>
      </w:r>
    </w:p>
    <w:p w14:paraId="07E62211" w14:textId="77777777" w:rsidR="00706CC2" w:rsidRPr="00706CC2" w:rsidRDefault="00706CC2" w:rsidP="00E24C63">
      <w:pPr>
        <w:numPr>
          <w:ilvl w:val="0"/>
          <w:numId w:val="1"/>
        </w:numPr>
        <w:shd w:val="clear" w:color="auto" w:fill="FFFFFF"/>
        <w:spacing w:before="100" w:beforeAutospacing="1" w:after="100" w:afterAutospacing="1" w:line="240" w:lineRule="auto"/>
        <w:ind w:left="0"/>
        <w:jc w:val="both"/>
        <w:rPr>
          <w:rFonts w:ascii="Arial" w:eastAsia="Times New Roman" w:hAnsi="Arial" w:cs="Arial"/>
          <w:lang w:eastAsia="nl-NL"/>
        </w:rPr>
      </w:pPr>
      <w:r w:rsidRPr="00706CC2">
        <w:rPr>
          <w:rFonts w:ascii="Arial" w:eastAsia="Times New Roman" w:hAnsi="Arial" w:cs="Arial"/>
          <w:lang w:eastAsia="nl-NL"/>
        </w:rPr>
        <w:t>je voert de werkzaamheden zelfstandig</w:t>
      </w:r>
      <w:r w:rsidR="001005EA">
        <w:rPr>
          <w:rFonts w:ascii="Arial" w:eastAsia="Times New Roman" w:hAnsi="Arial" w:cs="Arial"/>
          <w:lang w:eastAsia="nl-NL"/>
        </w:rPr>
        <w:t xml:space="preserve"> en op een gestructureerde manier</w:t>
      </w:r>
      <w:r w:rsidRPr="00706CC2">
        <w:rPr>
          <w:rFonts w:ascii="Arial" w:eastAsia="Times New Roman" w:hAnsi="Arial" w:cs="Arial"/>
          <w:lang w:eastAsia="nl-NL"/>
        </w:rPr>
        <w:t xml:space="preserve"> uit, waarbij je tekeningen en protocollen nauwkeurig opvolgt.</w:t>
      </w:r>
    </w:p>
    <w:p w14:paraId="540D62B0" w14:textId="77777777" w:rsidR="00DA4A84" w:rsidRDefault="00DA4A84" w:rsidP="00E24C63">
      <w:pPr>
        <w:jc w:val="both"/>
        <w:rPr>
          <w:rFonts w:ascii="Arial" w:eastAsia="Times New Roman" w:hAnsi="Arial" w:cs="Arial"/>
          <w:b/>
          <w:bCs/>
          <w:lang w:eastAsia="nl-NL"/>
        </w:rPr>
      </w:pPr>
      <w:r>
        <w:rPr>
          <w:rFonts w:ascii="Arial" w:eastAsia="Times New Roman" w:hAnsi="Arial" w:cs="Arial"/>
          <w:b/>
          <w:bCs/>
          <w:lang w:eastAsia="nl-NL"/>
        </w:rPr>
        <w:br w:type="page"/>
      </w:r>
    </w:p>
    <w:p w14:paraId="22B5A8F0" w14:textId="22F346EF" w:rsidR="00706CC2" w:rsidRPr="00706CC2" w:rsidRDefault="00DA4A84" w:rsidP="00E24C63">
      <w:pPr>
        <w:shd w:val="clear" w:color="auto" w:fill="FFFFFF"/>
        <w:spacing w:after="180" w:line="480" w:lineRule="atLeast"/>
        <w:jc w:val="both"/>
        <w:outlineLvl w:val="1"/>
        <w:rPr>
          <w:rFonts w:ascii="Arial" w:eastAsia="Times New Roman" w:hAnsi="Arial" w:cs="Arial"/>
          <w:b/>
          <w:bCs/>
          <w:lang w:eastAsia="nl-NL"/>
        </w:rPr>
      </w:pPr>
      <w:r>
        <w:rPr>
          <w:noProof/>
        </w:rPr>
        <w:lastRenderedPageBreak/>
        <w:drawing>
          <wp:anchor distT="0" distB="0" distL="114300" distR="114300" simplePos="0" relativeHeight="251663360" behindDoc="1" locked="0" layoutInCell="1" allowOverlap="1" wp14:anchorId="65B423CB" wp14:editId="061BA251">
            <wp:simplePos x="0" y="0"/>
            <wp:positionH relativeFrom="margin">
              <wp:posOffset>-276225</wp:posOffset>
            </wp:positionH>
            <wp:positionV relativeFrom="page">
              <wp:posOffset>528320</wp:posOffset>
            </wp:positionV>
            <wp:extent cx="1362075" cy="847725"/>
            <wp:effectExtent l="0" t="0" r="9525" b="9525"/>
            <wp:wrapTight wrapText="bothSides">
              <wp:wrapPolygon edited="0">
                <wp:start x="0" y="0"/>
                <wp:lineTo x="0" y="21357"/>
                <wp:lineTo x="21449" y="21357"/>
                <wp:lineTo x="21449" y="0"/>
                <wp:lineTo x="0" y="0"/>
              </wp:wrapPolygon>
            </wp:wrapTight>
            <wp:docPr id="918662376" name="Afbeelding 918662376"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1" descr="Afbeelding met logo&#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lang w:eastAsia="nl-NL"/>
        </w:rPr>
        <w:br/>
      </w:r>
      <w:r>
        <w:rPr>
          <w:rFonts w:ascii="Arial" w:eastAsia="Times New Roman" w:hAnsi="Arial" w:cs="Arial"/>
          <w:b/>
          <w:bCs/>
          <w:lang w:eastAsia="nl-NL"/>
        </w:rPr>
        <w:br/>
      </w:r>
      <w:r w:rsidR="00706CC2" w:rsidRPr="00706CC2">
        <w:rPr>
          <w:rFonts w:ascii="Arial" w:eastAsia="Times New Roman" w:hAnsi="Arial" w:cs="Arial"/>
          <w:b/>
          <w:bCs/>
          <w:lang w:eastAsia="nl-NL"/>
        </w:rPr>
        <w:t>Wat hebben we jou te bieden?</w:t>
      </w:r>
    </w:p>
    <w:p w14:paraId="2E1ED2F5" w14:textId="77777777" w:rsidR="00706CC2" w:rsidRPr="00706CC2" w:rsidRDefault="00706CC2" w:rsidP="00E24C63">
      <w:pPr>
        <w:numPr>
          <w:ilvl w:val="0"/>
          <w:numId w:val="2"/>
        </w:numPr>
        <w:shd w:val="clear" w:color="auto" w:fill="FFFFFF"/>
        <w:spacing w:before="100" w:beforeAutospacing="1" w:after="100" w:afterAutospacing="1" w:line="240" w:lineRule="auto"/>
        <w:ind w:left="0"/>
        <w:jc w:val="both"/>
        <w:rPr>
          <w:rFonts w:ascii="Arial" w:eastAsia="Times New Roman" w:hAnsi="Arial" w:cs="Arial"/>
          <w:lang w:eastAsia="nl-NL"/>
        </w:rPr>
      </w:pPr>
      <w:r w:rsidRPr="00706CC2">
        <w:rPr>
          <w:rFonts w:ascii="Arial" w:eastAsia="Times New Roman" w:hAnsi="Arial" w:cs="Arial"/>
          <w:lang w:eastAsia="nl-NL"/>
        </w:rPr>
        <w:t>een uitdagende</w:t>
      </w:r>
      <w:r>
        <w:rPr>
          <w:rFonts w:ascii="Arial" w:eastAsia="Times New Roman" w:hAnsi="Arial" w:cs="Arial"/>
          <w:lang w:eastAsia="nl-NL"/>
        </w:rPr>
        <w:t xml:space="preserve"> </w:t>
      </w:r>
      <w:r w:rsidRPr="00706CC2">
        <w:rPr>
          <w:rFonts w:ascii="Arial" w:eastAsia="Times New Roman" w:hAnsi="Arial" w:cs="Arial"/>
          <w:lang w:eastAsia="nl-NL"/>
        </w:rPr>
        <w:t>baan in een hecht team met een duidelijke visie;</w:t>
      </w:r>
    </w:p>
    <w:p w14:paraId="6F8FDDB0" w14:textId="77777777" w:rsidR="00706CC2" w:rsidRPr="00706CC2" w:rsidRDefault="00706CC2" w:rsidP="00E24C63">
      <w:pPr>
        <w:numPr>
          <w:ilvl w:val="0"/>
          <w:numId w:val="2"/>
        </w:numPr>
        <w:shd w:val="clear" w:color="auto" w:fill="FFFFFF"/>
        <w:spacing w:before="100" w:beforeAutospacing="1" w:after="100" w:afterAutospacing="1" w:line="240" w:lineRule="auto"/>
        <w:ind w:left="0"/>
        <w:jc w:val="both"/>
        <w:rPr>
          <w:rFonts w:ascii="Arial" w:eastAsia="Times New Roman" w:hAnsi="Arial" w:cs="Arial"/>
          <w:lang w:eastAsia="nl-NL"/>
        </w:rPr>
      </w:pPr>
      <w:r w:rsidRPr="00706CC2">
        <w:rPr>
          <w:rFonts w:ascii="Arial" w:eastAsia="Times New Roman" w:hAnsi="Arial" w:cs="Arial"/>
          <w:lang w:eastAsia="nl-NL"/>
        </w:rPr>
        <w:t xml:space="preserve">een dienstverband van </w:t>
      </w:r>
      <w:r w:rsidR="009E1937">
        <w:rPr>
          <w:rFonts w:ascii="Arial" w:eastAsia="Times New Roman" w:hAnsi="Arial" w:cs="Arial"/>
          <w:lang w:eastAsia="nl-NL"/>
        </w:rPr>
        <w:t xml:space="preserve">32 tot </w:t>
      </w:r>
      <w:r w:rsidRPr="00706CC2">
        <w:rPr>
          <w:rFonts w:ascii="Arial" w:eastAsia="Times New Roman" w:hAnsi="Arial" w:cs="Arial"/>
          <w:lang w:eastAsia="nl-NL"/>
        </w:rPr>
        <w:t>36 uur per week;</w:t>
      </w:r>
    </w:p>
    <w:p w14:paraId="7D389D39" w14:textId="77777777" w:rsidR="00706CC2" w:rsidRPr="00706CC2" w:rsidRDefault="001005EA" w:rsidP="00E24C63">
      <w:pPr>
        <w:numPr>
          <w:ilvl w:val="0"/>
          <w:numId w:val="2"/>
        </w:numPr>
        <w:shd w:val="clear" w:color="auto" w:fill="FFFFFF"/>
        <w:spacing w:before="100" w:beforeAutospacing="1" w:after="100" w:afterAutospacing="1" w:line="240" w:lineRule="auto"/>
        <w:ind w:left="0"/>
        <w:jc w:val="both"/>
        <w:rPr>
          <w:rFonts w:ascii="Arial" w:eastAsia="Times New Roman" w:hAnsi="Arial" w:cs="Arial"/>
          <w:lang w:eastAsia="nl-NL"/>
        </w:rPr>
      </w:pPr>
      <w:r>
        <w:rPr>
          <w:rFonts w:ascii="Arial" w:eastAsia="Times New Roman" w:hAnsi="Arial" w:cs="Arial"/>
          <w:lang w:eastAsia="nl-NL"/>
        </w:rPr>
        <w:t>t</w:t>
      </w:r>
      <w:r w:rsidR="00706CC2" w:rsidRPr="00706CC2">
        <w:rPr>
          <w:rFonts w:ascii="Arial" w:eastAsia="Times New Roman" w:hAnsi="Arial" w:cs="Arial"/>
          <w:lang w:eastAsia="nl-NL"/>
        </w:rPr>
        <w:t xml:space="preserve">oegang tot </w:t>
      </w:r>
      <w:r>
        <w:rPr>
          <w:rFonts w:ascii="Arial" w:eastAsia="Times New Roman" w:hAnsi="Arial" w:cs="Arial"/>
          <w:lang w:eastAsia="nl-NL"/>
        </w:rPr>
        <w:t xml:space="preserve">het </w:t>
      </w:r>
      <w:r w:rsidR="00706CC2" w:rsidRPr="00706CC2">
        <w:rPr>
          <w:rFonts w:ascii="Arial" w:eastAsia="Times New Roman" w:hAnsi="Arial" w:cs="Arial"/>
          <w:lang w:eastAsia="nl-NL"/>
        </w:rPr>
        <w:t>trainingsplatform GoodHabitz;</w:t>
      </w:r>
    </w:p>
    <w:p w14:paraId="7FF4904F" w14:textId="77777777" w:rsidR="00706CC2" w:rsidRPr="00706CC2" w:rsidRDefault="00706CC2" w:rsidP="00E24C63">
      <w:pPr>
        <w:numPr>
          <w:ilvl w:val="0"/>
          <w:numId w:val="2"/>
        </w:numPr>
        <w:shd w:val="clear" w:color="auto" w:fill="FFFFFF"/>
        <w:spacing w:before="100" w:beforeAutospacing="1" w:after="100" w:afterAutospacing="1" w:line="240" w:lineRule="auto"/>
        <w:ind w:left="0"/>
        <w:jc w:val="both"/>
        <w:rPr>
          <w:rFonts w:ascii="Arial" w:eastAsia="Times New Roman" w:hAnsi="Arial" w:cs="Arial"/>
          <w:lang w:eastAsia="nl-NL"/>
        </w:rPr>
      </w:pPr>
      <w:r w:rsidRPr="00706CC2">
        <w:rPr>
          <w:rFonts w:ascii="Arial" w:eastAsia="Times New Roman" w:hAnsi="Arial" w:cs="Arial"/>
          <w:lang w:eastAsia="nl-NL"/>
        </w:rPr>
        <w:t>een marktconform salaris volgens de cao ziekenhuizen;</w:t>
      </w:r>
    </w:p>
    <w:p w14:paraId="5A45F993" w14:textId="00736ADD" w:rsidR="00AB4CFB" w:rsidRDefault="00706CC2" w:rsidP="00E24C63">
      <w:pPr>
        <w:numPr>
          <w:ilvl w:val="0"/>
          <w:numId w:val="2"/>
        </w:numPr>
        <w:shd w:val="clear" w:color="auto" w:fill="FFFFFF"/>
        <w:spacing w:before="100" w:beforeAutospacing="1" w:after="100" w:afterAutospacing="1" w:line="240" w:lineRule="auto"/>
        <w:ind w:left="0"/>
        <w:jc w:val="both"/>
        <w:rPr>
          <w:b/>
          <w:sz w:val="36"/>
        </w:rPr>
      </w:pPr>
      <w:r w:rsidRPr="00AB4CFB">
        <w:rPr>
          <w:rFonts w:ascii="Arial" w:eastAsia="Times New Roman" w:hAnsi="Arial" w:cs="Arial"/>
          <w:lang w:eastAsia="nl-NL"/>
        </w:rPr>
        <w:t>goede arbeidsvoorwaarden.</w:t>
      </w:r>
    </w:p>
    <w:p w14:paraId="4766A3DC" w14:textId="7982EDB2" w:rsidR="00AB4CFB" w:rsidRPr="00AB4CFB" w:rsidRDefault="00AB4CFB" w:rsidP="00E24C63">
      <w:pPr>
        <w:shd w:val="clear" w:color="auto" w:fill="FFFFFF"/>
        <w:spacing w:before="100" w:beforeAutospacing="1" w:after="100" w:afterAutospacing="1" w:line="240" w:lineRule="auto"/>
        <w:jc w:val="both"/>
        <w:rPr>
          <w:rFonts w:ascii="Arial" w:hAnsi="Arial" w:cs="Arial"/>
          <w:bCs/>
        </w:rPr>
      </w:pPr>
      <w:r>
        <w:rPr>
          <w:rFonts w:ascii="Arial" w:hAnsi="Arial" w:cs="Arial"/>
          <w:bCs/>
        </w:rPr>
        <w:t xml:space="preserve">Geïnteresseerd? Solliciteer direct via onze website </w:t>
      </w:r>
      <w:hyperlink r:id="rId9" w:history="1">
        <w:r w:rsidRPr="00AB4CFB">
          <w:rPr>
            <w:rStyle w:val="Hyperlink"/>
            <w:rFonts w:ascii="Arial" w:hAnsi="Arial" w:cs="Arial"/>
            <w:bCs/>
          </w:rPr>
          <w:t>https://www.oim.nl/werken-bij/vacatures/421-orthopedisch-vakspecialist</w:t>
        </w:r>
      </w:hyperlink>
      <w:r w:rsidRPr="00AB4CFB">
        <w:rPr>
          <w:rFonts w:ascii="Arial" w:hAnsi="Arial" w:cs="Arial"/>
          <w:bCs/>
        </w:rPr>
        <w:t xml:space="preserve"> </w:t>
      </w:r>
      <w:r>
        <w:rPr>
          <w:rFonts w:ascii="Arial" w:hAnsi="Arial" w:cs="Arial"/>
          <w:bCs/>
        </w:rPr>
        <w:t>. Heb je nog vragen neem dan gerust contact op met de afdeling HRM via 0885922295 of hrm@oim.nl</w:t>
      </w:r>
      <w:r w:rsidR="00DA4A84">
        <w:rPr>
          <w:rFonts w:ascii="Arial" w:hAnsi="Arial" w:cs="Arial"/>
          <w:bCs/>
        </w:rPr>
        <w:t>.</w:t>
      </w:r>
    </w:p>
    <w:p w14:paraId="3CC178AA" w14:textId="77777777" w:rsidR="00E35EDD" w:rsidRPr="00E35EDD" w:rsidRDefault="00E35EDD" w:rsidP="00E24C63">
      <w:pPr>
        <w:pStyle w:val="Kop2"/>
        <w:shd w:val="clear" w:color="auto" w:fill="FFFFFF"/>
        <w:spacing w:before="0" w:beforeAutospacing="0" w:after="225" w:afterAutospacing="0" w:line="630" w:lineRule="atLeast"/>
        <w:jc w:val="both"/>
        <w:rPr>
          <w:rFonts w:ascii="Arial" w:hAnsi="Arial" w:cs="Arial"/>
          <w:sz w:val="22"/>
          <w:szCs w:val="22"/>
        </w:rPr>
      </w:pPr>
      <w:r w:rsidRPr="00E35EDD">
        <w:rPr>
          <w:rFonts w:ascii="Arial" w:hAnsi="Arial" w:cs="Arial"/>
          <w:sz w:val="22"/>
          <w:szCs w:val="22"/>
        </w:rPr>
        <w:t>Over OIM</w:t>
      </w:r>
    </w:p>
    <w:p w14:paraId="653ED4BE" w14:textId="77777777" w:rsidR="00E35EDD" w:rsidRPr="00E35EDD" w:rsidRDefault="00E35EDD" w:rsidP="00E24C63">
      <w:pPr>
        <w:pStyle w:val="Normaalweb"/>
        <w:shd w:val="clear" w:color="auto" w:fill="FFFFFF"/>
        <w:spacing w:before="0" w:beforeAutospacing="0" w:after="0" w:afterAutospacing="0"/>
        <w:jc w:val="both"/>
        <w:rPr>
          <w:rFonts w:ascii="Arial" w:hAnsi="Arial" w:cs="Arial"/>
          <w:sz w:val="22"/>
          <w:szCs w:val="22"/>
        </w:rPr>
      </w:pPr>
      <w:r w:rsidRPr="00E35EDD">
        <w:rPr>
          <w:rFonts w:ascii="Arial" w:hAnsi="Arial" w:cs="Arial"/>
          <w:sz w:val="22"/>
          <w:szCs w:val="22"/>
        </w:rPr>
        <w:t>OIM Orthopedie is een toonaangevend orthopedisch bedrijf met ca. 300 medewerkers verspreid over vestigingen en spreekuurlocaties door heel Nederland. Overal hebben wij hetzelfde doel: onze klanten hun leven laten leiden zoals zij dat willen. Hun de mogelijkheid geven om mee te doen in de maatschappij. Om maximaal actief te zijn, op ieders eigen niveau. Of het nou om topsport gaat of om een dagelijks wandelingetje met de hond. Daarbij hebben we aandacht voor het welzijn van de héle mens.</w:t>
      </w:r>
      <w:r w:rsidRPr="00E35EDD">
        <w:rPr>
          <w:rFonts w:ascii="Arial" w:hAnsi="Arial" w:cs="Arial"/>
          <w:sz w:val="22"/>
          <w:szCs w:val="22"/>
        </w:rPr>
        <w:br/>
      </w:r>
      <w:r w:rsidRPr="00E35EDD">
        <w:rPr>
          <w:rFonts w:ascii="Arial" w:hAnsi="Arial" w:cs="Arial"/>
          <w:sz w:val="22"/>
          <w:szCs w:val="22"/>
        </w:rPr>
        <w:br/>
        <w:t>Al sinds 1981 werken wij met kwalitatief hoogstaande orthopedische maatwerkproducten (protheses en ortheses), en dienstverlening (zoals compressiezorg) in vooraanstaande revalidatiecentra en ziekenhuizen. Het hoofdkantoor bevindt zicht in Assen.</w:t>
      </w:r>
      <w:r w:rsidRPr="00E35EDD">
        <w:rPr>
          <w:rFonts w:ascii="Arial" w:hAnsi="Arial" w:cs="Arial"/>
          <w:sz w:val="22"/>
          <w:szCs w:val="22"/>
        </w:rPr>
        <w:br/>
      </w:r>
      <w:r w:rsidRPr="00E35EDD">
        <w:rPr>
          <w:rFonts w:ascii="Arial" w:hAnsi="Arial" w:cs="Arial"/>
          <w:sz w:val="22"/>
          <w:szCs w:val="22"/>
        </w:rPr>
        <w:br/>
        <w:t>Wij zijn trots dat we door een aantal zorgverzekeraars gecontracteerd zijn als expertisecentrum voor arm- en beenprothesiologie. Dit betekent dat wij voldoen aan hun strenge kwaliteitscriteria. Ook laat het zien dat onze adviseurs voldoen aan alle gestelde opleidingseisen en zeer ervaren zijn. We werken nauw samen met specialisten en paramedici in multidisciplinaire behandelteams.</w:t>
      </w:r>
    </w:p>
    <w:p w14:paraId="48AFCD45" w14:textId="77777777" w:rsidR="007B0EC5" w:rsidRDefault="007B0EC5" w:rsidP="00E24C63">
      <w:pPr>
        <w:tabs>
          <w:tab w:val="left" w:pos="1785"/>
        </w:tabs>
        <w:jc w:val="both"/>
        <w:rPr>
          <w:b/>
          <w:sz w:val="36"/>
        </w:rPr>
      </w:pPr>
    </w:p>
    <w:p w14:paraId="7DA65FDD" w14:textId="77777777" w:rsidR="007B0EC5" w:rsidRPr="007B0EC5" w:rsidRDefault="007B0EC5" w:rsidP="00E24C63">
      <w:pPr>
        <w:jc w:val="both"/>
      </w:pPr>
    </w:p>
    <w:sectPr w:rsidR="007B0EC5" w:rsidRPr="007B0EC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D5489" w14:textId="77777777" w:rsidR="00706CC2" w:rsidRDefault="00706CC2" w:rsidP="00706CC2">
      <w:pPr>
        <w:spacing w:after="0" w:line="240" w:lineRule="auto"/>
      </w:pPr>
      <w:r>
        <w:separator/>
      </w:r>
    </w:p>
  </w:endnote>
  <w:endnote w:type="continuationSeparator" w:id="0">
    <w:p w14:paraId="7A63F45B" w14:textId="77777777" w:rsidR="00706CC2" w:rsidRDefault="00706CC2" w:rsidP="00706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TC Franklin Gothic Std Book">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8A143" w14:textId="77777777" w:rsidR="00706CC2" w:rsidRDefault="00706CC2" w:rsidP="00706CC2">
      <w:pPr>
        <w:spacing w:after="0" w:line="240" w:lineRule="auto"/>
      </w:pPr>
      <w:r>
        <w:separator/>
      </w:r>
    </w:p>
  </w:footnote>
  <w:footnote w:type="continuationSeparator" w:id="0">
    <w:p w14:paraId="5A74636C" w14:textId="77777777" w:rsidR="00706CC2" w:rsidRDefault="00706CC2" w:rsidP="00706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DAF3" w14:textId="77777777" w:rsidR="00706CC2" w:rsidRDefault="00706CC2">
    <w:pPr>
      <w:pStyle w:val="Koptekst"/>
    </w:pPr>
  </w:p>
  <w:p w14:paraId="14C86DF4" w14:textId="77777777" w:rsidR="00706CC2" w:rsidRDefault="00706C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F45"/>
    <w:multiLevelType w:val="multilevel"/>
    <w:tmpl w:val="A270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4A1957"/>
    <w:multiLevelType w:val="multilevel"/>
    <w:tmpl w:val="8F14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B61531"/>
    <w:multiLevelType w:val="multilevel"/>
    <w:tmpl w:val="4E0A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973397"/>
    <w:multiLevelType w:val="multilevel"/>
    <w:tmpl w:val="CE3A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4973983">
    <w:abstractNumId w:val="1"/>
  </w:num>
  <w:num w:numId="2" w16cid:durableId="1378550209">
    <w:abstractNumId w:val="2"/>
  </w:num>
  <w:num w:numId="3" w16cid:durableId="133721845">
    <w:abstractNumId w:val="0"/>
  </w:num>
  <w:num w:numId="4" w16cid:durableId="627469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C2"/>
    <w:rsid w:val="00030867"/>
    <w:rsid w:val="001005EA"/>
    <w:rsid w:val="00706CC2"/>
    <w:rsid w:val="007B0EC5"/>
    <w:rsid w:val="009C0C18"/>
    <w:rsid w:val="009E1937"/>
    <w:rsid w:val="00A124CF"/>
    <w:rsid w:val="00AB4CFB"/>
    <w:rsid w:val="00DA4A84"/>
    <w:rsid w:val="00E24C63"/>
    <w:rsid w:val="00E35EDD"/>
    <w:rsid w:val="00F77F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71BF9"/>
  <w15:chartTrackingRefBased/>
  <w15:docId w15:val="{FE7339A0-3468-4E86-AB6A-FDFA41B3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706CC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06C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06CC2"/>
  </w:style>
  <w:style w:type="paragraph" w:styleId="Voettekst">
    <w:name w:val="footer"/>
    <w:basedOn w:val="Standaard"/>
    <w:link w:val="VoettekstChar"/>
    <w:uiPriority w:val="99"/>
    <w:unhideWhenUsed/>
    <w:rsid w:val="00706C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6CC2"/>
  </w:style>
  <w:style w:type="character" w:customStyle="1" w:styleId="Kop2Char">
    <w:name w:val="Kop 2 Char"/>
    <w:basedOn w:val="Standaardalinea-lettertype"/>
    <w:link w:val="Kop2"/>
    <w:uiPriority w:val="9"/>
    <w:rsid w:val="00706CC2"/>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706CC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AB4CFB"/>
    <w:rPr>
      <w:color w:val="0563C1" w:themeColor="hyperlink"/>
      <w:u w:val="single"/>
    </w:rPr>
  </w:style>
  <w:style w:type="character" w:styleId="Onopgelostemelding">
    <w:name w:val="Unresolved Mention"/>
    <w:basedOn w:val="Standaardalinea-lettertype"/>
    <w:uiPriority w:val="99"/>
    <w:semiHidden/>
    <w:unhideWhenUsed/>
    <w:rsid w:val="00AB4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71048">
      <w:bodyDiv w:val="1"/>
      <w:marLeft w:val="0"/>
      <w:marRight w:val="0"/>
      <w:marTop w:val="0"/>
      <w:marBottom w:val="0"/>
      <w:divBdr>
        <w:top w:val="none" w:sz="0" w:space="0" w:color="auto"/>
        <w:left w:val="none" w:sz="0" w:space="0" w:color="auto"/>
        <w:bottom w:val="none" w:sz="0" w:space="0" w:color="auto"/>
        <w:right w:val="none" w:sz="0" w:space="0" w:color="auto"/>
      </w:divBdr>
    </w:div>
    <w:div w:id="1730227004">
      <w:bodyDiv w:val="1"/>
      <w:marLeft w:val="0"/>
      <w:marRight w:val="0"/>
      <w:marTop w:val="0"/>
      <w:marBottom w:val="0"/>
      <w:divBdr>
        <w:top w:val="none" w:sz="0" w:space="0" w:color="auto"/>
        <w:left w:val="none" w:sz="0" w:space="0" w:color="auto"/>
        <w:bottom w:val="none" w:sz="0" w:space="0" w:color="auto"/>
        <w:right w:val="none" w:sz="0" w:space="0" w:color="auto"/>
      </w:divBdr>
    </w:div>
    <w:div w:id="195960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im.nl/werken-bij/vacatures/421-orthopedisch-vakspecialis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2519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Wechselberger</dc:creator>
  <cp:keywords/>
  <dc:description/>
  <cp:lastModifiedBy>Evelien Dolfing- Hilbrands</cp:lastModifiedBy>
  <cp:revision>2</cp:revision>
  <dcterms:created xsi:type="dcterms:W3CDTF">2023-07-26T12:05:00Z</dcterms:created>
  <dcterms:modified xsi:type="dcterms:W3CDTF">2023-07-26T12:05:00Z</dcterms:modified>
</cp:coreProperties>
</file>